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94" w:rsidRDefault="00DC5094" w:rsidP="00DC5094">
      <w:pPr>
        <w:pStyle w:val="Testodelblocco"/>
        <w:ind w:left="0" w:firstLine="0"/>
      </w:pPr>
    </w:p>
    <w:p w:rsidR="00DC5094" w:rsidRDefault="00DC5094" w:rsidP="00DC5094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DC5094" w:rsidRDefault="00DC5094" w:rsidP="00DC5094">
      <w:pPr>
        <w:ind w:right="50"/>
      </w:pPr>
    </w:p>
    <w:p w:rsidR="00DC5094" w:rsidRDefault="00DC5094" w:rsidP="00DC5094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DC5094" w:rsidRPr="00192F48" w:rsidRDefault="00DC5094" w:rsidP="00DC5094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DC5094" w:rsidRDefault="00DC5094" w:rsidP="00DC5094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DC5094" w:rsidRDefault="00DC5094" w:rsidP="00DC5094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DC5094" w:rsidRDefault="00DC5094" w:rsidP="00DC5094">
      <w:pPr>
        <w:ind w:right="50"/>
      </w:pPr>
    </w:p>
    <w:p w:rsidR="00DC5094" w:rsidRDefault="00DC5094" w:rsidP="00DC5094">
      <w:pPr>
        <w:ind w:right="50"/>
      </w:pPr>
    </w:p>
    <w:p w:rsidR="00DC5094" w:rsidRPr="006C4B5F" w:rsidRDefault="00DC5094" w:rsidP="00DC5094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DC5094" w:rsidRPr="006C4B5F" w:rsidRDefault="00DC5094" w:rsidP="00DC5094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DC5094" w:rsidRDefault="00DC5094" w:rsidP="00DC5094">
      <w:pPr>
        <w:ind w:right="50"/>
        <w:jc w:val="center"/>
      </w:pPr>
    </w:p>
    <w:p w:rsidR="00DC5094" w:rsidRDefault="00DC5094" w:rsidP="00DC5094">
      <w:pPr>
        <w:pStyle w:val="Titolo7"/>
      </w:pPr>
      <w:r>
        <w:t>Chiede</w:t>
      </w:r>
    </w:p>
    <w:p w:rsidR="00DC5094" w:rsidRDefault="00DC5094" w:rsidP="00DC5094">
      <w:pPr>
        <w:ind w:right="50"/>
        <w:jc w:val="center"/>
      </w:pPr>
    </w:p>
    <w:p w:rsidR="00DC5094" w:rsidRDefault="00DC5094" w:rsidP="00DC5094">
      <w:pPr>
        <w:ind w:right="50"/>
        <w:jc w:val="both"/>
      </w:pPr>
      <w:r>
        <w:t>di essere ammesso/a alla selezione, per titol</w:t>
      </w:r>
      <w:r>
        <w:t>i ed esame, di cui al bando n. 68660</w:t>
      </w:r>
      <w:r>
        <w:t xml:space="preserve"> del </w:t>
      </w:r>
      <w:r>
        <w:t>11/05/2018</w:t>
      </w:r>
      <w:r>
        <w:t xml:space="preserve"> </w:t>
      </w:r>
      <w:r>
        <w:rPr>
          <w:b/>
        </w:rPr>
        <w:t>[Cod. riferimento: R.F. H2020]</w:t>
      </w:r>
      <w:r>
        <w:t xml:space="preserve">, per l’attribuzione di n. 1 </w:t>
      </w:r>
      <w:r>
        <w:rPr>
          <w:b/>
          <w:smallCaps/>
        </w:rPr>
        <w:t>contratto di collaborazione della durata di 3 mesi,</w:t>
      </w:r>
      <w:r>
        <w:t xml:space="preserve"> per la collaborazione ad attività di ricerca presso il settore concorsuale </w:t>
      </w:r>
      <w:r w:rsidRPr="005252EB">
        <w:rPr>
          <w:b/>
          <w:i/>
        </w:rPr>
        <w:t>13/A1 ECONOMIA POLITICA</w:t>
      </w:r>
      <w:r>
        <w:rPr>
          <w:b/>
          <w:i/>
        </w:rPr>
        <w:t>,</w:t>
      </w:r>
      <w:r>
        <w:t xml:space="preserve"> nell’ambito Centro di Ricerca IGIER dell’Università Bocconi, all’interno del progetto ESEARCH (GA n° </w:t>
      </w:r>
      <w:r>
        <w:rPr>
          <w:rStyle w:val="ng-binding"/>
        </w:rPr>
        <w:t>758190</w:t>
      </w:r>
      <w:r>
        <w:t xml:space="preserve">) finanziato da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.</w:t>
      </w:r>
    </w:p>
    <w:p w:rsidR="00DC5094" w:rsidRDefault="00DC5094" w:rsidP="00DC5094">
      <w:pPr>
        <w:ind w:right="50"/>
        <w:jc w:val="both"/>
      </w:pPr>
    </w:p>
    <w:p w:rsidR="00DC5094" w:rsidRDefault="00DC5094" w:rsidP="00DC5094">
      <w:pPr>
        <w:ind w:right="50"/>
        <w:jc w:val="both"/>
      </w:pPr>
      <w:r>
        <w:t>A tal fine dichiara sotto la propria responsabilità:</w:t>
      </w:r>
    </w:p>
    <w:p w:rsidR="00DC5094" w:rsidRDefault="00DC5094" w:rsidP="00DC5094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DC5094" w:rsidRDefault="00DC5094" w:rsidP="00DC5094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DC5094" w:rsidRDefault="00DC5094" w:rsidP="00DC5094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DC5094" w:rsidRDefault="00DC5094" w:rsidP="00DC5094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DC5094" w:rsidRDefault="00DC5094" w:rsidP="00DC5094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DC5094" w:rsidRDefault="00DC5094" w:rsidP="00DC5094">
      <w:pPr>
        <w:ind w:right="50"/>
        <w:jc w:val="both"/>
        <w:rPr>
          <w:highlight w:val="yellow"/>
        </w:rPr>
      </w:pPr>
    </w:p>
    <w:p w:rsidR="00DC5094" w:rsidRDefault="00DC5094" w:rsidP="00DC5094">
      <w:pPr>
        <w:ind w:right="50"/>
        <w:jc w:val="both"/>
      </w:pPr>
    </w:p>
    <w:p w:rsidR="00DC5094" w:rsidRDefault="00DC5094" w:rsidP="00DC5094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DC5094" w:rsidRDefault="00DC5094" w:rsidP="00DC5094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DC5094" w:rsidRPr="00706E8D" w:rsidRDefault="00DC5094" w:rsidP="00DC5094">
      <w:pPr>
        <w:numPr>
          <w:ilvl w:val="0"/>
          <w:numId w:val="1"/>
        </w:numPr>
        <w:ind w:right="50"/>
        <w:jc w:val="both"/>
      </w:pPr>
      <w:r>
        <w:t>lista delle pubblicazioni</w:t>
      </w:r>
    </w:p>
    <w:p w:rsidR="00DC5094" w:rsidRDefault="00DC5094" w:rsidP="00DC5094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pdf.</w:t>
      </w:r>
    </w:p>
    <w:p w:rsidR="00DC5094" w:rsidRDefault="00DC5094" w:rsidP="00DC5094">
      <w:pPr>
        <w:ind w:left="360" w:right="50"/>
        <w:jc w:val="both"/>
      </w:pPr>
    </w:p>
    <w:p w:rsidR="00DC5094" w:rsidRDefault="00DC5094" w:rsidP="00DC5094">
      <w:pPr>
        <w:ind w:left="360" w:right="50"/>
        <w:jc w:val="both"/>
      </w:pPr>
      <w:bookmarkStart w:id="0" w:name="_GoBack"/>
      <w:bookmarkEnd w:id="0"/>
    </w:p>
    <w:p w:rsidR="00DC5094" w:rsidRDefault="00DC5094" w:rsidP="00DC5094">
      <w:pPr>
        <w:ind w:right="50"/>
        <w:jc w:val="both"/>
      </w:pPr>
    </w:p>
    <w:p w:rsidR="00DC5094" w:rsidRDefault="00DC5094" w:rsidP="00DC5094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DC5094" w:rsidRDefault="00DC5094" w:rsidP="00DC5094">
      <w:pPr>
        <w:ind w:right="50"/>
        <w:jc w:val="both"/>
      </w:pPr>
    </w:p>
    <w:p w:rsidR="00DC5094" w:rsidRPr="00006DA9" w:rsidRDefault="00DC5094" w:rsidP="00DC5094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DC5094" w:rsidRPr="00006DA9" w:rsidRDefault="00DC5094" w:rsidP="00DC5094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modificazioni ed integrazioni. Le dichiarazioni mendaci sono punite ai sensi del Codice Penale e delle leggi speciali in materia.</w:t>
      </w:r>
    </w:p>
    <w:p w:rsidR="00DC5094" w:rsidRPr="004F31BE" w:rsidRDefault="00DC5094" w:rsidP="00DC5094">
      <w:pPr>
        <w:ind w:firstLine="708"/>
        <w:jc w:val="center"/>
      </w:pPr>
    </w:p>
    <w:p w:rsidR="00DC5094" w:rsidRPr="00B47A01" w:rsidRDefault="00DC5094" w:rsidP="00DC5094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94"/>
    <w:rsid w:val="00DC5094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D5AA"/>
  <w15:chartTrackingRefBased/>
  <w15:docId w15:val="{A88AF5E9-2950-4877-AFA6-10027213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09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C5094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DC5094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DC5094"/>
    <w:pPr>
      <w:ind w:left="567" w:right="50" w:hanging="567"/>
      <w:jc w:val="both"/>
    </w:pPr>
    <w:rPr>
      <w:snapToGrid/>
      <w:sz w:val="24"/>
    </w:rPr>
  </w:style>
  <w:style w:type="character" w:customStyle="1" w:styleId="ng-binding">
    <w:name w:val="ng-binding"/>
    <w:basedOn w:val="Carpredefinitoparagrafo"/>
    <w:rsid w:val="00DC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2018-05-11T13:24:00Z</dcterms:created>
  <dcterms:modified xsi:type="dcterms:W3CDTF">2018-05-11T13:24:00Z</dcterms:modified>
</cp:coreProperties>
</file>